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7733D6" w:rsidRDefault="00594605" w:rsidP="007733D6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961C07">
        <w:rPr>
          <w:sz w:val="40"/>
          <w:szCs w:val="40"/>
        </w:rPr>
        <w:t xml:space="preserve"> </w:t>
      </w:r>
      <w:r w:rsidR="00B66FD7">
        <w:rPr>
          <w:sz w:val="40"/>
          <w:szCs w:val="40"/>
        </w:rPr>
        <w:t>2</w:t>
      </w:r>
      <w:r w:rsidR="00A537B5">
        <w:rPr>
          <w:sz w:val="40"/>
          <w:szCs w:val="40"/>
        </w:rPr>
        <w:t>. station</w:t>
      </w:r>
    </w:p>
    <w:p w:rsidR="004E364E" w:rsidRPr="00BF6B4D" w:rsidRDefault="00314D27" w:rsidP="00BF6B4D">
      <w:pPr>
        <w:ind w:left="2694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961C07" w:rsidRPr="007733D6">
        <w:rPr>
          <w:b/>
          <w:sz w:val="32"/>
          <w:szCs w:val="32"/>
        </w:rPr>
        <w:t xml:space="preserve">Jesus </w:t>
      </w:r>
      <w:r w:rsidR="00B66FD7" w:rsidRPr="007733D6">
        <w:rPr>
          <w:b/>
          <w:sz w:val="32"/>
          <w:szCs w:val="32"/>
        </w:rPr>
        <w:t>får korset</w:t>
      </w:r>
      <w:r w:rsidR="00BF6B4D">
        <w:rPr>
          <w:b/>
          <w:sz w:val="32"/>
          <w:szCs w:val="32"/>
        </w:rPr>
        <w:br/>
      </w:r>
      <w:r w:rsidR="004E364E" w:rsidRPr="007733D6">
        <w:rPr>
          <w:sz w:val="32"/>
          <w:szCs w:val="32"/>
        </w:rPr>
        <w:t xml:space="preserve">Hvis man er fuld af det forår, der myldrer frem omkring os, kan det være svært at stille tankerne hen på Jesus, der er på vej ind i lidelse og død. </w:t>
      </w:r>
    </w:p>
    <w:p w:rsidR="00B66FD7" w:rsidRPr="007733D6" w:rsidRDefault="004E364E" w:rsidP="004E364E">
      <w:pPr>
        <w:spacing w:after="0"/>
        <w:ind w:left="2694"/>
        <w:rPr>
          <w:sz w:val="32"/>
          <w:szCs w:val="32"/>
        </w:rPr>
      </w:pPr>
      <w:r w:rsidRPr="007733D6">
        <w:rPr>
          <w:sz w:val="32"/>
          <w:szCs w:val="32"/>
        </w:rPr>
        <w:t>Hvis ens tanker e</w:t>
      </w:r>
      <w:r w:rsidR="007733D6">
        <w:rPr>
          <w:sz w:val="32"/>
          <w:szCs w:val="32"/>
        </w:rPr>
        <w:t>r fulde af bekymringer og frygt</w:t>
      </w:r>
      <w:r w:rsidRPr="007733D6">
        <w:rPr>
          <w:sz w:val="32"/>
          <w:szCs w:val="32"/>
        </w:rPr>
        <w:t xml:space="preserve"> eller ting</w:t>
      </w:r>
      <w:r w:rsidR="007733D6">
        <w:rPr>
          <w:sz w:val="32"/>
          <w:szCs w:val="32"/>
        </w:rPr>
        <w:t>,</w:t>
      </w:r>
      <w:r w:rsidRPr="007733D6">
        <w:rPr>
          <w:sz w:val="32"/>
          <w:szCs w:val="32"/>
        </w:rPr>
        <w:t xml:space="preserve"> der er smertefulde, kan der være en fornemmelse af genklang og fællesskab med Jesus, der ved, hvordan det er at være et tungt sted.</w:t>
      </w:r>
    </w:p>
    <w:p w:rsidR="007733D6" w:rsidRDefault="007733D6" w:rsidP="004E364E">
      <w:pPr>
        <w:spacing w:after="0" w:line="240" w:lineRule="auto"/>
        <w:ind w:left="2694"/>
        <w:rPr>
          <w:sz w:val="32"/>
          <w:szCs w:val="32"/>
        </w:rPr>
      </w:pPr>
      <w:r w:rsidRPr="007733D6">
        <w:rPr>
          <w:i/>
          <w:noProof/>
          <w:sz w:val="32"/>
          <w:szCs w:val="32"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-2205355</wp:posOffset>
            </wp:positionH>
            <wp:positionV relativeFrom="paragraph">
              <wp:posOffset>179705</wp:posOffset>
            </wp:positionV>
            <wp:extent cx="5842000" cy="1430020"/>
            <wp:effectExtent l="0" t="381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ter-4595156_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4200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FD7" w:rsidRPr="007733D6" w:rsidRDefault="00B66FD7" w:rsidP="004E364E">
      <w:pPr>
        <w:spacing w:after="0" w:line="240" w:lineRule="auto"/>
        <w:ind w:left="2694"/>
        <w:rPr>
          <w:sz w:val="32"/>
          <w:szCs w:val="32"/>
        </w:rPr>
      </w:pPr>
      <w:r w:rsidRPr="007733D6">
        <w:rPr>
          <w:sz w:val="32"/>
          <w:szCs w:val="32"/>
        </w:rPr>
        <w:t>I Markusevangeliet står:</w:t>
      </w:r>
    </w:p>
    <w:p w:rsidR="007733D6" w:rsidRDefault="00B66FD7" w:rsidP="007733D6">
      <w:pPr>
        <w:ind w:left="2694"/>
        <w:rPr>
          <w:i/>
          <w:sz w:val="32"/>
          <w:szCs w:val="32"/>
        </w:rPr>
      </w:pPr>
      <w:r w:rsidRPr="007733D6">
        <w:rPr>
          <w:i/>
          <w:sz w:val="32"/>
          <w:szCs w:val="32"/>
        </w:rPr>
        <w:t xml:space="preserve">Så gav de ham en purpurkappe på, og de flettede en krone af torne og satte den på ham. Og de gav sig til at hilse ham: ”Hil dig </w:t>
      </w:r>
      <w:proofErr w:type="gramStart"/>
      <w:r w:rsidRPr="007733D6">
        <w:rPr>
          <w:i/>
          <w:sz w:val="32"/>
          <w:szCs w:val="32"/>
        </w:rPr>
        <w:t>jødekonge!”</w:t>
      </w:r>
      <w:proofErr w:type="gramEnd"/>
      <w:r w:rsidRPr="007733D6">
        <w:rPr>
          <w:i/>
          <w:sz w:val="32"/>
          <w:szCs w:val="32"/>
        </w:rPr>
        <w:t xml:space="preserve"> De slog ham i hovedet med en kæp og spyttede på ham og lagde sig på knæ og tilbad ham. Da de havde hånet ham,</w:t>
      </w:r>
      <w:r w:rsidR="002C3CE8" w:rsidRPr="007733D6">
        <w:rPr>
          <w:i/>
          <w:sz w:val="32"/>
          <w:szCs w:val="32"/>
        </w:rPr>
        <w:t xml:space="preserve"> </w:t>
      </w:r>
      <w:r w:rsidRPr="007733D6">
        <w:rPr>
          <w:i/>
          <w:sz w:val="32"/>
          <w:szCs w:val="32"/>
        </w:rPr>
        <w:t>tog de purpurkappen af ham og gav ham hans egne klæder på. Så førte de ham ud for at korsfæste ham.</w:t>
      </w:r>
    </w:p>
    <w:p w:rsidR="00314D27" w:rsidRDefault="00314D27" w:rsidP="007733D6">
      <w:pPr>
        <w:ind w:left="2694"/>
        <w:rPr>
          <w:sz w:val="28"/>
          <w:szCs w:val="28"/>
        </w:rPr>
      </w:pPr>
      <w:r w:rsidRPr="002C3CE8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0" locked="0" layoutInCell="1" allowOverlap="1" wp14:anchorId="5C0E2679" wp14:editId="25E6C441">
            <wp:simplePos x="0" y="0"/>
            <wp:positionH relativeFrom="margin">
              <wp:posOffset>5294630</wp:posOffset>
            </wp:positionH>
            <wp:positionV relativeFrom="paragraph">
              <wp:posOffset>1287141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D7" w:rsidRPr="007733D6">
        <w:rPr>
          <w:b/>
          <w:sz w:val="28"/>
          <w:szCs w:val="28"/>
        </w:rPr>
        <w:t>Overvejelse:</w:t>
      </w:r>
      <w:r w:rsidR="007733D6">
        <w:rPr>
          <w:i/>
          <w:sz w:val="32"/>
          <w:szCs w:val="32"/>
        </w:rPr>
        <w:br/>
      </w:r>
      <w:r w:rsidR="00B66FD7" w:rsidRPr="00B66FD7">
        <w:rPr>
          <w:sz w:val="28"/>
          <w:szCs w:val="28"/>
        </w:rPr>
        <w:t xml:space="preserve">Hvad er det første, du kommer til at tænke på, når du hører om Jesus, der bliver </w:t>
      </w:r>
      <w:r w:rsidR="00B66FD7">
        <w:rPr>
          <w:sz w:val="28"/>
          <w:szCs w:val="28"/>
        </w:rPr>
        <w:t>slået</w:t>
      </w:r>
      <w:r w:rsidR="00B66FD7" w:rsidRPr="00B66FD7">
        <w:rPr>
          <w:sz w:val="28"/>
          <w:szCs w:val="28"/>
        </w:rPr>
        <w:t xml:space="preserve">, hånet og sendt ud at bære sit kors på vej mod korsfæstelsen? </w:t>
      </w:r>
      <w:r w:rsidR="007733D6">
        <w:rPr>
          <w:sz w:val="28"/>
          <w:szCs w:val="28"/>
        </w:rPr>
        <w:br/>
      </w:r>
      <w:r w:rsidR="00B66FD7" w:rsidRPr="00B66FD7">
        <w:rPr>
          <w:sz w:val="28"/>
          <w:szCs w:val="28"/>
        </w:rPr>
        <w:t xml:space="preserve">Er det noget mørkt og tungt? Er det håbefuldt? </w:t>
      </w:r>
      <w:r>
        <w:rPr>
          <w:sz w:val="28"/>
          <w:szCs w:val="28"/>
        </w:rPr>
        <w:br/>
      </w:r>
      <w:r w:rsidR="00B66FD7" w:rsidRPr="00B66FD7">
        <w:rPr>
          <w:sz w:val="28"/>
          <w:szCs w:val="28"/>
        </w:rPr>
        <w:t>Eller</w:t>
      </w:r>
      <w:r w:rsidR="004E364E">
        <w:rPr>
          <w:sz w:val="28"/>
          <w:szCs w:val="28"/>
        </w:rPr>
        <w:t xml:space="preserve"> </w:t>
      </w:r>
      <w:r w:rsidR="00B66FD7" w:rsidRPr="00B66FD7">
        <w:rPr>
          <w:sz w:val="28"/>
          <w:szCs w:val="28"/>
        </w:rPr>
        <w:t>er det bare fremmed og underligt?</w:t>
      </w:r>
      <w:bookmarkStart w:id="0" w:name="_GoBack"/>
      <w:bookmarkEnd w:id="0"/>
    </w:p>
    <w:p w:rsidR="004C4D8F" w:rsidRPr="007733D6" w:rsidRDefault="00314D27" w:rsidP="007733D6">
      <w:pPr>
        <w:ind w:left="2694"/>
        <w:rPr>
          <w:i/>
          <w:sz w:val="32"/>
          <w:szCs w:val="32"/>
        </w:rPr>
      </w:pPr>
      <w:r w:rsidRPr="002C3CE8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0288" behindDoc="0" locked="0" layoutInCell="1" allowOverlap="1" wp14:anchorId="3F877691" wp14:editId="4ADC67BA">
            <wp:simplePos x="0" y="0"/>
            <wp:positionH relativeFrom="column">
              <wp:posOffset>-457706</wp:posOffset>
            </wp:positionH>
            <wp:positionV relativeFrom="paragraph">
              <wp:posOffset>431580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CE8" w:rsidRPr="002C3CE8">
        <w:rPr>
          <w:noProof/>
          <w:sz w:val="28"/>
          <w:szCs w:val="28"/>
          <w:lang w:eastAsia="da-DK"/>
        </w:rPr>
        <w:t xml:space="preserve"> </w:t>
      </w:r>
    </w:p>
    <w:sectPr w:rsidR="004C4D8F" w:rsidRPr="007733D6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2C3CE8"/>
    <w:rsid w:val="00314D27"/>
    <w:rsid w:val="003664F1"/>
    <w:rsid w:val="004C4D8F"/>
    <w:rsid w:val="004E364E"/>
    <w:rsid w:val="00594605"/>
    <w:rsid w:val="00662764"/>
    <w:rsid w:val="00693DC7"/>
    <w:rsid w:val="007733D6"/>
    <w:rsid w:val="007B3124"/>
    <w:rsid w:val="00843FD8"/>
    <w:rsid w:val="00946A89"/>
    <w:rsid w:val="00961C07"/>
    <w:rsid w:val="009F1037"/>
    <w:rsid w:val="00A537B5"/>
    <w:rsid w:val="00A67997"/>
    <w:rsid w:val="00B66FD7"/>
    <w:rsid w:val="00BF6B4D"/>
    <w:rsid w:val="00C63B2E"/>
    <w:rsid w:val="00E4482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B66FD7"/>
  </w:style>
  <w:style w:type="character" w:styleId="Kraftigfremhvning">
    <w:name w:val="Intense Emphasis"/>
    <w:basedOn w:val="Standardskrifttypeiafsnit"/>
    <w:uiPriority w:val="21"/>
    <w:qFormat/>
    <w:rsid w:val="007733D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4</cp:revision>
  <dcterms:created xsi:type="dcterms:W3CDTF">2020-03-31T10:59:00Z</dcterms:created>
  <dcterms:modified xsi:type="dcterms:W3CDTF">2020-03-31T11:02:00Z</dcterms:modified>
</cp:coreProperties>
</file>