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05" w:rsidRDefault="00C52B8D">
      <w:r w:rsidRPr="009C587B">
        <w:rPr>
          <w:noProof/>
          <w:sz w:val="40"/>
          <w:szCs w:val="40"/>
          <w:lang w:eastAsia="da-DK"/>
        </w:rPr>
        <w:drawing>
          <wp:inline distT="0" distB="0" distL="0" distR="0" wp14:anchorId="528D9A90" wp14:editId="1D6F62B4">
            <wp:extent cx="6645910" cy="2651125"/>
            <wp:effectExtent l="0" t="0" r="2540" b="0"/>
            <wp:docPr id="6" name="Billede 6" descr="Kunst, Kunstnerisk, Maleri, Digital, Krydse, Reli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nst, Kunstnerisk, Maleri, Digital, Krydse, Relig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605" w:rsidRPr="00594605" w:rsidRDefault="009328D2" w:rsidP="00594605">
      <w:pPr>
        <w:jc w:val="center"/>
        <w:rPr>
          <w:sz w:val="40"/>
          <w:szCs w:val="40"/>
        </w:rPr>
      </w:pPr>
      <w:r>
        <w:rPr>
          <w:sz w:val="40"/>
          <w:szCs w:val="40"/>
        </w:rPr>
        <w:t>Påskeskattejagt</w:t>
      </w:r>
      <w:r w:rsidR="00770544">
        <w:rPr>
          <w:sz w:val="40"/>
          <w:szCs w:val="40"/>
        </w:rPr>
        <w:t xml:space="preserve"> - </w:t>
      </w:r>
      <w:r w:rsidR="009C587B">
        <w:rPr>
          <w:sz w:val="40"/>
          <w:szCs w:val="40"/>
        </w:rPr>
        <w:t>Langfredag</w:t>
      </w:r>
    </w:p>
    <w:p w:rsidR="009C587B" w:rsidRDefault="009C587B" w:rsidP="00FE4380">
      <w:pPr>
        <w:rPr>
          <w:sz w:val="28"/>
          <w:szCs w:val="28"/>
        </w:rPr>
      </w:pPr>
      <w:r>
        <w:rPr>
          <w:sz w:val="28"/>
          <w:szCs w:val="28"/>
        </w:rPr>
        <w:t>Man kan nok ikke rigtigt sige</w:t>
      </w:r>
      <w:r w:rsidR="00C52B8D">
        <w:rPr>
          <w:sz w:val="28"/>
          <w:szCs w:val="28"/>
        </w:rPr>
        <w:t>,</w:t>
      </w:r>
      <w:r>
        <w:rPr>
          <w:sz w:val="28"/>
          <w:szCs w:val="28"/>
        </w:rPr>
        <w:t xml:space="preserve"> at vi fejre</w:t>
      </w:r>
      <w:r w:rsidR="00C52B8D">
        <w:rPr>
          <w:sz w:val="28"/>
          <w:szCs w:val="28"/>
        </w:rPr>
        <w:t>r l</w:t>
      </w:r>
      <w:r>
        <w:rPr>
          <w:sz w:val="28"/>
          <w:szCs w:val="28"/>
        </w:rPr>
        <w:t>angfredag. Måske er det bedre at sige</w:t>
      </w:r>
      <w:r w:rsidR="00C52B8D">
        <w:rPr>
          <w:sz w:val="28"/>
          <w:szCs w:val="28"/>
        </w:rPr>
        <w:t>, at vi mindes l</w:t>
      </w:r>
      <w:r>
        <w:rPr>
          <w:sz w:val="28"/>
          <w:szCs w:val="28"/>
        </w:rPr>
        <w:t xml:space="preserve">angfredag, </w:t>
      </w:r>
      <w:r w:rsidR="007D0FF5">
        <w:rPr>
          <w:sz w:val="28"/>
          <w:szCs w:val="28"/>
        </w:rPr>
        <w:t>som er den dag, hvor Jesus døde</w:t>
      </w:r>
      <w:r>
        <w:rPr>
          <w:sz w:val="28"/>
          <w:szCs w:val="28"/>
        </w:rPr>
        <w:t xml:space="preserve">. Det er en trist historie. Men det handler </w:t>
      </w:r>
      <w:r w:rsidR="007D0FF5">
        <w:rPr>
          <w:sz w:val="28"/>
          <w:szCs w:val="28"/>
        </w:rPr>
        <w:t xml:space="preserve">faktisk </w:t>
      </w:r>
      <w:r>
        <w:rPr>
          <w:sz w:val="28"/>
          <w:szCs w:val="28"/>
        </w:rPr>
        <w:t xml:space="preserve">om noget, der er godt. Om at Jesus ville dø for os for at få alting til at blive godt. Det, som </w:t>
      </w:r>
      <w:r w:rsidR="007D0FF5">
        <w:rPr>
          <w:sz w:val="28"/>
          <w:szCs w:val="28"/>
        </w:rPr>
        <w:t>er med til at gøre</w:t>
      </w:r>
      <w:r>
        <w:rPr>
          <w:sz w:val="28"/>
          <w:szCs w:val="28"/>
        </w:rPr>
        <w:t xml:space="preserve"> dagen god, selv om den er trist</w:t>
      </w:r>
      <w:r w:rsidR="00C52B8D">
        <w:rPr>
          <w:sz w:val="28"/>
          <w:szCs w:val="28"/>
        </w:rPr>
        <w:t>,</w:t>
      </w:r>
      <w:r>
        <w:rPr>
          <w:sz w:val="28"/>
          <w:szCs w:val="28"/>
        </w:rPr>
        <w:t xml:space="preserve"> er, at vi ved</w:t>
      </w:r>
      <w:r w:rsidR="00C52B8D">
        <w:rPr>
          <w:sz w:val="28"/>
          <w:szCs w:val="28"/>
        </w:rPr>
        <w:t>,</w:t>
      </w:r>
      <w:r>
        <w:rPr>
          <w:sz w:val="28"/>
          <w:szCs w:val="28"/>
        </w:rPr>
        <w:t xml:space="preserve"> at det ender godt. At vi al</w:t>
      </w:r>
      <w:r w:rsidR="0041675D">
        <w:rPr>
          <w:sz w:val="28"/>
          <w:szCs w:val="28"/>
        </w:rPr>
        <w:t>lerede langfredag kan begynde at glæde os til påske</w:t>
      </w:r>
      <w:r>
        <w:rPr>
          <w:sz w:val="28"/>
          <w:szCs w:val="28"/>
        </w:rPr>
        <w:t>søndag</w:t>
      </w:r>
      <w:r w:rsidR="00C52B8D">
        <w:rPr>
          <w:sz w:val="28"/>
          <w:szCs w:val="28"/>
        </w:rPr>
        <w:t>,</w:t>
      </w:r>
      <w:r>
        <w:rPr>
          <w:sz w:val="28"/>
          <w:szCs w:val="28"/>
        </w:rPr>
        <w:t xml:space="preserve"> hvor han opstod fra de døde og blev levende igen. </w:t>
      </w:r>
    </w:p>
    <w:p w:rsidR="0041675D" w:rsidRDefault="0041675D" w:rsidP="00FE4380">
      <w:pPr>
        <w:rPr>
          <w:sz w:val="28"/>
          <w:szCs w:val="28"/>
        </w:rPr>
      </w:pPr>
      <w:r>
        <w:rPr>
          <w:sz w:val="28"/>
          <w:szCs w:val="28"/>
        </w:rPr>
        <w:t>Han venner og familie var dog ikke klar over</w:t>
      </w:r>
      <w:r w:rsidR="00C52B8D">
        <w:rPr>
          <w:sz w:val="28"/>
          <w:szCs w:val="28"/>
        </w:rPr>
        <w:t>,</w:t>
      </w:r>
      <w:r>
        <w:rPr>
          <w:sz w:val="28"/>
          <w:szCs w:val="28"/>
        </w:rPr>
        <w:t xml:space="preserve"> hvad der ville ske bagefter, og de var </w:t>
      </w:r>
      <w:r w:rsidR="00EE3670">
        <w:rPr>
          <w:sz w:val="28"/>
          <w:szCs w:val="28"/>
        </w:rPr>
        <w:t>derfor fortvivlede. Det betyder</w:t>
      </w:r>
      <w:r w:rsidR="00C52B8D">
        <w:rPr>
          <w:sz w:val="28"/>
          <w:szCs w:val="28"/>
        </w:rPr>
        <w:t>,</w:t>
      </w:r>
      <w:r w:rsidR="00EE3670">
        <w:rPr>
          <w:sz w:val="28"/>
          <w:szCs w:val="28"/>
        </w:rPr>
        <w:t xml:space="preserve"> at de var så kede af det, at de slet ikke kunne komme i tanke om noget som helst, der var godt. De troede</w:t>
      </w:r>
      <w:r w:rsidR="00C52B8D">
        <w:rPr>
          <w:sz w:val="28"/>
          <w:szCs w:val="28"/>
        </w:rPr>
        <w:t>,</w:t>
      </w:r>
      <w:r w:rsidR="00EE3670">
        <w:rPr>
          <w:sz w:val="28"/>
          <w:szCs w:val="28"/>
        </w:rPr>
        <w:t xml:space="preserve"> at de havde mistet ham for altid, og de synes slet ikke</w:t>
      </w:r>
      <w:r w:rsidR="00C52B8D">
        <w:rPr>
          <w:sz w:val="28"/>
          <w:szCs w:val="28"/>
        </w:rPr>
        <w:t>,</w:t>
      </w:r>
      <w:r w:rsidR="00EE3670">
        <w:rPr>
          <w:sz w:val="28"/>
          <w:szCs w:val="28"/>
        </w:rPr>
        <w:t xml:space="preserve"> de havde fået sagt ordentligt farvel.</w:t>
      </w:r>
    </w:p>
    <w:p w:rsidR="007D0FF5" w:rsidRPr="00A33682" w:rsidRDefault="00EE3670" w:rsidP="009328D2">
      <w:pPr>
        <w:rPr>
          <w:b/>
          <w:sz w:val="28"/>
          <w:szCs w:val="28"/>
        </w:rPr>
      </w:pPr>
      <w:r w:rsidRPr="00A33682">
        <w:rPr>
          <w:b/>
          <w:sz w:val="28"/>
          <w:szCs w:val="28"/>
        </w:rPr>
        <w:t xml:space="preserve">Har du prøvet at miste nogen eller </w:t>
      </w:r>
      <w:proofErr w:type="gramStart"/>
      <w:r w:rsidRPr="00A33682">
        <w:rPr>
          <w:b/>
          <w:sz w:val="28"/>
          <w:szCs w:val="28"/>
        </w:rPr>
        <w:t>noget?</w:t>
      </w:r>
      <w:r w:rsidR="00A33682">
        <w:rPr>
          <w:b/>
          <w:sz w:val="28"/>
          <w:szCs w:val="28"/>
        </w:rPr>
        <w:br/>
      </w:r>
      <w:r w:rsidRPr="00A33682">
        <w:rPr>
          <w:sz w:val="28"/>
          <w:szCs w:val="28"/>
        </w:rPr>
        <w:t>Måske</w:t>
      </w:r>
      <w:proofErr w:type="gramEnd"/>
      <w:r w:rsidRPr="00A33682">
        <w:rPr>
          <w:sz w:val="28"/>
          <w:szCs w:val="28"/>
        </w:rPr>
        <w:t xml:space="preserve"> har du også prøvet at miste? Det værste er at miste mennesker fx venner og dem fra ens familie. </w:t>
      </w:r>
      <w:r w:rsidR="00C52B8D" w:rsidRPr="00A33682">
        <w:rPr>
          <w:sz w:val="28"/>
          <w:szCs w:val="28"/>
        </w:rPr>
        <w:t>Men det gør også ondt at miste v</w:t>
      </w:r>
      <w:r w:rsidRPr="00A33682">
        <w:rPr>
          <w:sz w:val="28"/>
          <w:szCs w:val="28"/>
        </w:rPr>
        <w:t>erdens bedste skolelærer, den hyggelige nabo eller den sjove mand hos købmanden. For slet ikke at tale om den første rigtige kæreste</w:t>
      </w:r>
      <w:r w:rsidR="00C52B8D" w:rsidRPr="00A33682">
        <w:rPr>
          <w:sz w:val="28"/>
          <w:szCs w:val="28"/>
        </w:rPr>
        <w:t>,</w:t>
      </w:r>
      <w:r w:rsidRPr="00A33682">
        <w:rPr>
          <w:sz w:val="28"/>
          <w:szCs w:val="28"/>
        </w:rPr>
        <w:t xml:space="preserve"> man har. Kæledyr og yndlingsbamser, de vanter</w:t>
      </w:r>
      <w:r w:rsidR="00C52B8D" w:rsidRPr="00A33682">
        <w:rPr>
          <w:sz w:val="28"/>
          <w:szCs w:val="28"/>
        </w:rPr>
        <w:t>,</w:t>
      </w:r>
      <w:r w:rsidRPr="00A33682">
        <w:rPr>
          <w:sz w:val="28"/>
          <w:szCs w:val="28"/>
        </w:rPr>
        <w:t xml:space="preserve"> som farmor havde strikket med dit navn på. Det kan </w:t>
      </w:r>
      <w:r w:rsidR="00C52B8D" w:rsidRPr="00A33682">
        <w:rPr>
          <w:sz w:val="28"/>
          <w:szCs w:val="28"/>
        </w:rPr>
        <w:t xml:space="preserve">det </w:t>
      </w:r>
      <w:r w:rsidRPr="00A33682">
        <w:rPr>
          <w:sz w:val="28"/>
          <w:szCs w:val="28"/>
        </w:rPr>
        <w:t>også gøre rigtigt ondt at mist</w:t>
      </w:r>
      <w:r w:rsidR="00C52B8D" w:rsidRPr="00A33682">
        <w:rPr>
          <w:sz w:val="28"/>
          <w:szCs w:val="28"/>
        </w:rPr>
        <w:t>e</w:t>
      </w:r>
      <w:r w:rsidRPr="00A33682">
        <w:rPr>
          <w:sz w:val="28"/>
          <w:szCs w:val="28"/>
        </w:rPr>
        <w:t xml:space="preserve">. </w:t>
      </w:r>
    </w:p>
    <w:p w:rsidR="000D042C" w:rsidRPr="00A33682" w:rsidRDefault="007D0FF5" w:rsidP="009328D2">
      <w:pPr>
        <w:rPr>
          <w:sz w:val="28"/>
          <w:szCs w:val="28"/>
        </w:rPr>
      </w:pPr>
      <w:r w:rsidRPr="00A33682">
        <w:rPr>
          <w:sz w:val="28"/>
          <w:szCs w:val="28"/>
        </w:rPr>
        <w:t>Nogle gange kan det være en hjælp at få sagt ordentligt farvel. Også selv om det er længe siden</w:t>
      </w:r>
      <w:r w:rsidR="00C52B8D" w:rsidRPr="00A33682">
        <w:rPr>
          <w:sz w:val="28"/>
          <w:szCs w:val="28"/>
        </w:rPr>
        <w:t>,</w:t>
      </w:r>
      <w:r w:rsidRPr="00A33682">
        <w:rPr>
          <w:sz w:val="28"/>
          <w:szCs w:val="28"/>
        </w:rPr>
        <w:t xml:space="preserve"> man mistede. Måske kunne du prøve at tegne en teg</w:t>
      </w:r>
      <w:r w:rsidR="00C52B8D" w:rsidRPr="00A33682">
        <w:rPr>
          <w:sz w:val="28"/>
          <w:szCs w:val="28"/>
        </w:rPr>
        <w:t>n</w:t>
      </w:r>
      <w:r w:rsidRPr="00A33682">
        <w:rPr>
          <w:sz w:val="28"/>
          <w:szCs w:val="28"/>
        </w:rPr>
        <w:t>ing, skrive et brev eller optage en lille film, hvor du fortæller, hvad det er</w:t>
      </w:r>
      <w:r w:rsidR="00C52B8D" w:rsidRPr="00A33682">
        <w:rPr>
          <w:sz w:val="28"/>
          <w:szCs w:val="28"/>
        </w:rPr>
        <w:t>,</w:t>
      </w:r>
      <w:r w:rsidRPr="00A33682">
        <w:rPr>
          <w:sz w:val="28"/>
          <w:szCs w:val="28"/>
        </w:rPr>
        <w:t xml:space="preserve"> du har mistet</w:t>
      </w:r>
      <w:r w:rsidR="00C52B8D" w:rsidRPr="00A33682">
        <w:rPr>
          <w:sz w:val="28"/>
          <w:szCs w:val="28"/>
        </w:rPr>
        <w:t>,</w:t>
      </w:r>
      <w:r w:rsidRPr="00A33682">
        <w:rPr>
          <w:sz w:val="28"/>
          <w:szCs w:val="28"/>
        </w:rPr>
        <w:t xml:space="preserve"> og hvorfor du savner ham/hende eller den.</w:t>
      </w:r>
      <w:r w:rsidR="00EE3670" w:rsidRPr="00A33682">
        <w:rPr>
          <w:sz w:val="28"/>
          <w:szCs w:val="28"/>
        </w:rPr>
        <w:t xml:space="preserve">  </w:t>
      </w:r>
    </w:p>
    <w:p w:rsidR="00C3088D" w:rsidRDefault="00A33682" w:rsidP="00911176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A33682">
        <w:rPr>
          <w:noProof/>
          <w:lang w:eastAsia="da-DK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5215890</wp:posOffset>
            </wp:positionH>
            <wp:positionV relativeFrom="paragraph">
              <wp:posOffset>53340</wp:posOffset>
            </wp:positionV>
            <wp:extent cx="1476375" cy="1495425"/>
            <wp:effectExtent l="0" t="0" r="9525" b="9525"/>
            <wp:wrapSquare wrapText="bothSides"/>
            <wp:docPr id="5" name="Billede 5" descr="https://edge.churchdesk.com/non/ckeditorlarge/public/8c4/folkekirkens_logo__december_2012.jpg?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dge.churchdesk.com/non/ckeditorlarge/public/8c4/folkekirkens_logo__december_2012.jpg?c=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0" t="11018" r="29187" b="31147"/>
                    <a:stretch/>
                  </pic:blipFill>
                  <pic:spPr bwMode="auto">
                    <a:xfrm>
                      <a:off x="0" y="0"/>
                      <a:ext cx="14763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FF5" w:rsidRPr="00A537B5"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878380</wp:posOffset>
            </wp:positionV>
            <wp:extent cx="6054725" cy="607060"/>
            <wp:effectExtent l="0" t="0" r="3175" b="2540"/>
            <wp:wrapSquare wrapText="bothSides"/>
            <wp:docPr id="4" name="Billede 4" descr="https://edge.churchdesk.com/non/ckeditorlarge/public/8c4/folkekirkens_logo__december_2012.jpg?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dge.churchdesk.com/non/ckeditorlarge/public/8c4/folkekirkens_logo__december_2012.jpg?c=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541" b="10687"/>
                    <a:stretch/>
                  </pic:blipFill>
                  <pic:spPr bwMode="auto">
                    <a:xfrm>
                      <a:off x="0" y="0"/>
                      <a:ext cx="60547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42C">
        <w:rPr>
          <w:sz w:val="28"/>
          <w:szCs w:val="28"/>
        </w:rPr>
        <w:t xml:space="preserve">Tag gerne et billede og send </w:t>
      </w:r>
      <w:r w:rsidR="00C52B8D">
        <w:rPr>
          <w:sz w:val="28"/>
          <w:szCs w:val="28"/>
        </w:rPr>
        <w:t xml:space="preserve">det </w:t>
      </w:r>
      <w:r w:rsidR="000D042C">
        <w:rPr>
          <w:sz w:val="28"/>
          <w:szCs w:val="28"/>
        </w:rPr>
        <w:t xml:space="preserve">til os enten på vores </w:t>
      </w:r>
      <w:r w:rsidR="00C52B8D">
        <w:rPr>
          <w:sz w:val="28"/>
          <w:szCs w:val="28"/>
        </w:rPr>
        <w:t>F</w:t>
      </w:r>
      <w:r w:rsidR="000D042C">
        <w:rPr>
          <w:sz w:val="28"/>
          <w:szCs w:val="28"/>
        </w:rPr>
        <w:t>acebookside</w:t>
      </w:r>
      <w:r w:rsidR="00C52B8D">
        <w:rPr>
          <w:sz w:val="28"/>
          <w:szCs w:val="28"/>
        </w:rPr>
        <w:t xml:space="preserve"> xxx</w:t>
      </w:r>
      <w:r w:rsidR="000D042C">
        <w:rPr>
          <w:sz w:val="28"/>
          <w:szCs w:val="28"/>
        </w:rPr>
        <w:t xml:space="preserve"> eller som mail på: xxxx.sogn@km.dk</w:t>
      </w:r>
    </w:p>
    <w:p w:rsidR="009E66D1" w:rsidRDefault="009E66D1" w:rsidP="000D042C">
      <w:pPr>
        <w:spacing w:after="0" w:line="240" w:lineRule="auto"/>
        <w:rPr>
          <w:sz w:val="28"/>
          <w:szCs w:val="28"/>
        </w:rPr>
      </w:pPr>
    </w:p>
    <w:sectPr w:rsidR="009E66D1" w:rsidSect="00A53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92A5F"/>
    <w:multiLevelType w:val="hybridMultilevel"/>
    <w:tmpl w:val="702E1F52"/>
    <w:lvl w:ilvl="0" w:tplc="07DA8D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C0F39"/>
    <w:multiLevelType w:val="hybridMultilevel"/>
    <w:tmpl w:val="7968F7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E3E79"/>
    <w:multiLevelType w:val="hybridMultilevel"/>
    <w:tmpl w:val="C5D2BD62"/>
    <w:lvl w:ilvl="0" w:tplc="D7347BA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B611A"/>
    <w:multiLevelType w:val="hybridMultilevel"/>
    <w:tmpl w:val="BB2C09A8"/>
    <w:lvl w:ilvl="0" w:tplc="D7347BA4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05"/>
    <w:rsid w:val="0004130A"/>
    <w:rsid w:val="000D042C"/>
    <w:rsid w:val="000E3BF7"/>
    <w:rsid w:val="000F2131"/>
    <w:rsid w:val="0012048C"/>
    <w:rsid w:val="001266A2"/>
    <w:rsid w:val="0014449B"/>
    <w:rsid w:val="00334005"/>
    <w:rsid w:val="003664F1"/>
    <w:rsid w:val="003D7602"/>
    <w:rsid w:val="004054A1"/>
    <w:rsid w:val="0041675D"/>
    <w:rsid w:val="00427DA4"/>
    <w:rsid w:val="004C4D8F"/>
    <w:rsid w:val="00594605"/>
    <w:rsid w:val="00662764"/>
    <w:rsid w:val="00693DC7"/>
    <w:rsid w:val="00770544"/>
    <w:rsid w:val="007B3124"/>
    <w:rsid w:val="007D0FF5"/>
    <w:rsid w:val="00843FD8"/>
    <w:rsid w:val="008F6B77"/>
    <w:rsid w:val="008F74D4"/>
    <w:rsid w:val="00911176"/>
    <w:rsid w:val="009328D2"/>
    <w:rsid w:val="00946A89"/>
    <w:rsid w:val="00961C07"/>
    <w:rsid w:val="009C587B"/>
    <w:rsid w:val="009E66D1"/>
    <w:rsid w:val="009F1037"/>
    <w:rsid w:val="00A33682"/>
    <w:rsid w:val="00A537B5"/>
    <w:rsid w:val="00A64C2D"/>
    <w:rsid w:val="00A67997"/>
    <w:rsid w:val="00AB5558"/>
    <w:rsid w:val="00B11188"/>
    <w:rsid w:val="00B602C2"/>
    <w:rsid w:val="00B66E9C"/>
    <w:rsid w:val="00BA7D73"/>
    <w:rsid w:val="00C044BC"/>
    <w:rsid w:val="00C3088D"/>
    <w:rsid w:val="00C348DC"/>
    <w:rsid w:val="00C52B8D"/>
    <w:rsid w:val="00C63B2E"/>
    <w:rsid w:val="00C66AB8"/>
    <w:rsid w:val="00D06FA9"/>
    <w:rsid w:val="00D417BA"/>
    <w:rsid w:val="00D9098E"/>
    <w:rsid w:val="00E44829"/>
    <w:rsid w:val="00EE3670"/>
    <w:rsid w:val="00F35845"/>
    <w:rsid w:val="00F70944"/>
    <w:rsid w:val="00FE4380"/>
    <w:rsid w:val="00FF45C9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A402E-49E2-443C-92B5-1D18117F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53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</dc:creator>
  <cp:keywords/>
  <dc:description/>
  <cp:lastModifiedBy>Charlotte Lydholm</cp:lastModifiedBy>
  <cp:revision>6</cp:revision>
  <dcterms:created xsi:type="dcterms:W3CDTF">2020-04-01T14:24:00Z</dcterms:created>
  <dcterms:modified xsi:type="dcterms:W3CDTF">2020-04-02T11:01:00Z</dcterms:modified>
</cp:coreProperties>
</file>